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Handover Checklist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Departing Employee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 / Department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Successor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Direct supervisor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Work &amp; Project Handover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Task / Duty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Current status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Deadline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Successor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Handed over (Y)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Client / Supplier Contacts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Client / Supplier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person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Status &amp; points to note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Notified (Y)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Documents &amp; Files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Document / File name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Location (physical / cloud)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Transferred (Y)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Return of Company Property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Asset / serial number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returned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Received by (signature)</w:t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System Access Revocation (completed by IT)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System / Account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revoked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Data transferred to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 signature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Confirmation</w:t>
      </w:r>
    </w:p>
    <w:p>
      <w:pPr>
        <w:spacing w:after="100"/>
      </w:pPr>
      <w:r>
        <w:rPr>
          <w:sz w:val="22"/>
          <w:szCs w:val="22"/>
        </w:rPr>
        <w:t xml:space="preserve">Departing employee signature: __________  Date: ________</w:t>
      </w:r>
    </w:p>
    <w:p>
      <w:pPr>
        <w:spacing w:after="100"/>
      </w:pPr>
      <w:r>
        <w:rPr>
          <w:sz w:val="22"/>
          <w:szCs w:val="22"/>
        </w:rPr>
        <w:t xml:space="preserve">Successor signature: __________  Date: ________</w:t>
      </w:r>
    </w:p>
    <w:p>
      <w:pPr>
        <w:spacing w:after="100"/>
      </w:pPr>
      <w:r>
        <w:rPr>
          <w:sz w:val="22"/>
          <w:szCs w:val="22"/>
        </w:rPr>
        <w:t xml:space="preserve">Department head signature: __________  Date: ________</w:t>
      </w:r>
    </w:p>
    <w:p>
      <w:pPr>
        <w:spacing w:after="100"/>
      </w:pPr>
      <w:r>
        <w:rPr>
          <w:sz w:val="22"/>
          <w:szCs w:val="22"/>
        </w:rPr>
        <w:t xml:space="preserve">HR confirmation (final payment may be released): __________  Date: 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2026-08-19T15:00:13.589Z</dcterms:created>
  <dcterms:modified xsi:type="dcterms:W3CDTF">2026-08-19T15:00:13.589Z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